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EF" w:rsidRDefault="008109D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CENTRE</w:t>
      </w:r>
      <w:r w:rsidRPr="008109D7">
        <w:rPr>
          <w:rFonts w:ascii="Arial" w:hAnsi="Arial" w:cs="Arial"/>
          <w:b/>
          <w:sz w:val="28"/>
          <w:szCs w:val="28"/>
        </w:rPr>
        <w:t xml:space="preserve"> FOR JOURNALISM</w:t>
      </w:r>
    </w:p>
    <w:p w:rsidR="008109D7" w:rsidRDefault="008109D7">
      <w:pPr>
        <w:rPr>
          <w:rFonts w:ascii="Arial" w:hAnsi="Arial" w:cs="Arial"/>
          <w:b/>
          <w:sz w:val="28"/>
          <w:szCs w:val="28"/>
        </w:rPr>
      </w:pPr>
    </w:p>
    <w:p w:rsidR="008109D7" w:rsidRDefault="008109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LIAISON COMMITTEE</w:t>
      </w:r>
    </w:p>
    <w:p w:rsidR="008109D7" w:rsidRDefault="008109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the meeting held on Friday </w:t>
      </w:r>
      <w:proofErr w:type="gramStart"/>
      <w:r>
        <w:rPr>
          <w:rFonts w:ascii="Arial" w:hAnsi="Arial" w:cs="Arial"/>
          <w:b/>
          <w:sz w:val="28"/>
          <w:szCs w:val="28"/>
        </w:rPr>
        <w:t>14</w:t>
      </w:r>
      <w:r w:rsidRPr="008109D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 February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2014 in the small newsroom </w:t>
      </w:r>
    </w:p>
    <w:p w:rsidR="008109D7" w:rsidRDefault="008109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Present:</w:t>
      </w:r>
    </w:p>
    <w:p w:rsidR="008109D7" w:rsidRDefault="00810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Lesley </w:t>
      </w:r>
      <w:proofErr w:type="spellStart"/>
      <w:r>
        <w:rPr>
          <w:rFonts w:ascii="Arial" w:hAnsi="Arial" w:cs="Arial"/>
          <w:sz w:val="28"/>
          <w:szCs w:val="28"/>
        </w:rPr>
        <w:t>Phippen</w:t>
      </w:r>
      <w:proofErr w:type="spellEnd"/>
      <w:r>
        <w:rPr>
          <w:rFonts w:ascii="Arial" w:hAnsi="Arial" w:cs="Arial"/>
          <w:sz w:val="28"/>
          <w:szCs w:val="28"/>
        </w:rPr>
        <w:t xml:space="preserve"> (Staff)</w:t>
      </w:r>
    </w:p>
    <w:p w:rsidR="008109D7" w:rsidRDefault="008109D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Mathilde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Guenegan</w:t>
      </w:r>
      <w:proofErr w:type="spellEnd"/>
      <w:r>
        <w:rPr>
          <w:rFonts w:ascii="Arial" w:hAnsi="Arial" w:cs="Arial"/>
          <w:sz w:val="28"/>
          <w:szCs w:val="28"/>
        </w:rPr>
        <w:t xml:space="preserve"> (MA)</w:t>
      </w:r>
    </w:p>
    <w:p w:rsidR="008109D7" w:rsidRDefault="00810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Kieran Watkins (Stage 3)</w:t>
      </w:r>
    </w:p>
    <w:p w:rsidR="008109D7" w:rsidRDefault="00810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Clarissa Place (Stage3)</w:t>
      </w:r>
    </w:p>
    <w:p w:rsidR="008109D7" w:rsidRDefault="00810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Jackie Gordon (Stage 1)</w:t>
      </w:r>
    </w:p>
    <w:p w:rsidR="008109D7" w:rsidRDefault="008109D7">
      <w:pPr>
        <w:rPr>
          <w:rFonts w:ascii="Arial" w:hAnsi="Arial" w:cs="Arial"/>
          <w:sz w:val="28"/>
          <w:szCs w:val="28"/>
        </w:rPr>
      </w:pPr>
    </w:p>
    <w:p w:rsidR="008109D7" w:rsidRDefault="008109D7" w:rsidP="008109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Apologies -  Stine </w:t>
      </w:r>
      <w:proofErr w:type="spellStart"/>
      <w:r>
        <w:rPr>
          <w:rFonts w:ascii="Arial" w:hAnsi="Arial" w:cs="Arial"/>
          <w:sz w:val="28"/>
          <w:szCs w:val="28"/>
        </w:rPr>
        <w:t>Wannebo</w:t>
      </w:r>
      <w:proofErr w:type="spellEnd"/>
      <w:r>
        <w:rPr>
          <w:rFonts w:ascii="Arial" w:hAnsi="Arial" w:cs="Arial"/>
          <w:sz w:val="28"/>
          <w:szCs w:val="28"/>
        </w:rPr>
        <w:t xml:space="preserve"> (Stage 2) </w:t>
      </w:r>
    </w:p>
    <w:p w:rsidR="008109D7" w:rsidRDefault="008109D7" w:rsidP="008109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Minutes arising from the last meeting on 31</w:t>
      </w:r>
      <w:r w:rsidRPr="008109D7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</w:t>
      </w:r>
      <w:r w:rsidR="001E2BBE">
        <w:rPr>
          <w:rFonts w:ascii="Arial" w:hAnsi="Arial" w:cs="Arial"/>
          <w:sz w:val="28"/>
          <w:szCs w:val="28"/>
        </w:rPr>
        <w:t>January</w:t>
      </w:r>
      <w:r>
        <w:rPr>
          <w:rFonts w:ascii="Arial" w:hAnsi="Arial" w:cs="Arial"/>
          <w:sz w:val="28"/>
          <w:szCs w:val="28"/>
        </w:rPr>
        <w:t xml:space="preserve"> 2014 were read  &amp; approved.</w:t>
      </w:r>
    </w:p>
    <w:p w:rsidR="00244C65" w:rsidRDefault="008109D7" w:rsidP="008109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Matters arising:  (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) Pitching feedback - This should have been raised at the last meeting. LP spoke to Ian Reeves who promised to look at a method for providing feedback on </w:t>
      </w:r>
      <w:r w:rsidR="00244C65">
        <w:rPr>
          <w:rFonts w:ascii="Arial" w:hAnsi="Arial" w:cs="Arial"/>
          <w:sz w:val="28"/>
          <w:szCs w:val="28"/>
        </w:rPr>
        <w:t xml:space="preserve">a termly basis. Providing such feedback </w:t>
      </w:r>
      <w:r>
        <w:rPr>
          <w:rFonts w:ascii="Arial" w:hAnsi="Arial" w:cs="Arial"/>
          <w:sz w:val="28"/>
          <w:szCs w:val="28"/>
        </w:rPr>
        <w:t xml:space="preserve">more frequently </w:t>
      </w:r>
      <w:r w:rsidR="00244C65">
        <w:rPr>
          <w:rFonts w:ascii="Arial" w:hAnsi="Arial" w:cs="Arial"/>
          <w:sz w:val="28"/>
          <w:szCs w:val="28"/>
        </w:rPr>
        <w:t>is very difficult due to the number of students involved. Everyone was satisfied with this response.</w:t>
      </w:r>
    </w:p>
    <w:p w:rsidR="008109D7" w:rsidRDefault="008109D7" w:rsidP="008109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44C65">
        <w:rPr>
          <w:rFonts w:ascii="Arial" w:hAnsi="Arial" w:cs="Arial"/>
          <w:sz w:val="28"/>
          <w:szCs w:val="28"/>
        </w:rPr>
        <w:t xml:space="preserve">JG raised the issue of the increasing number of </w:t>
      </w:r>
      <w:proofErr w:type="spellStart"/>
      <w:r w:rsidR="00244C65">
        <w:rPr>
          <w:rFonts w:ascii="Arial" w:hAnsi="Arial" w:cs="Arial"/>
          <w:sz w:val="28"/>
          <w:szCs w:val="28"/>
        </w:rPr>
        <w:t>Newsdays</w:t>
      </w:r>
      <w:proofErr w:type="spellEnd"/>
      <w:r w:rsidR="00244C65">
        <w:rPr>
          <w:rFonts w:ascii="Arial" w:hAnsi="Arial" w:cs="Arial"/>
          <w:sz w:val="28"/>
          <w:szCs w:val="28"/>
        </w:rPr>
        <w:t xml:space="preserve"> in the </w:t>
      </w:r>
      <w:proofErr w:type="gramStart"/>
      <w:r w:rsidR="00244C65">
        <w:rPr>
          <w:rFonts w:ascii="Arial" w:hAnsi="Arial" w:cs="Arial"/>
          <w:sz w:val="28"/>
          <w:szCs w:val="28"/>
        </w:rPr>
        <w:t>Spring</w:t>
      </w:r>
      <w:proofErr w:type="gramEnd"/>
      <w:r w:rsidR="00244C65">
        <w:rPr>
          <w:rFonts w:ascii="Arial" w:hAnsi="Arial" w:cs="Arial"/>
          <w:sz w:val="28"/>
          <w:szCs w:val="28"/>
        </w:rPr>
        <w:t xml:space="preserve"> term and the effect this has on students wishing to use the facilities within the Centre on those days. Currently, students are confused about this. LP to pursue this question.</w:t>
      </w:r>
    </w:p>
    <w:p w:rsidR="00244C65" w:rsidRDefault="00244C65" w:rsidP="008109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KW said that Stage 3 students were concerned about the marking for the recent Radio Newsday when very few staff </w:t>
      </w:r>
      <w:proofErr w:type="gramStart"/>
      <w:r>
        <w:rPr>
          <w:rFonts w:ascii="Arial" w:hAnsi="Arial" w:cs="Arial"/>
          <w:sz w:val="28"/>
          <w:szCs w:val="28"/>
        </w:rPr>
        <w:t>were</w:t>
      </w:r>
      <w:proofErr w:type="gramEnd"/>
      <w:r>
        <w:rPr>
          <w:rFonts w:ascii="Arial" w:hAnsi="Arial" w:cs="Arial"/>
          <w:sz w:val="28"/>
          <w:szCs w:val="28"/>
        </w:rPr>
        <w:t xml:space="preserve"> present. LP to pursue this.</w:t>
      </w:r>
    </w:p>
    <w:p w:rsidR="00244C65" w:rsidRDefault="001E2BBE" w:rsidP="001E2B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was followed by </w:t>
      </w:r>
      <w:r w:rsidR="00244C65">
        <w:rPr>
          <w:rFonts w:ascii="Arial" w:hAnsi="Arial" w:cs="Arial"/>
          <w:sz w:val="28"/>
          <w:szCs w:val="28"/>
        </w:rPr>
        <w:t>a wider discus</w:t>
      </w:r>
      <w:r>
        <w:rPr>
          <w:rFonts w:ascii="Arial" w:hAnsi="Arial" w:cs="Arial"/>
          <w:sz w:val="28"/>
          <w:szCs w:val="28"/>
        </w:rPr>
        <w:t xml:space="preserve">sion on </w:t>
      </w:r>
      <w:proofErr w:type="spellStart"/>
      <w:r>
        <w:rPr>
          <w:rFonts w:ascii="Arial" w:hAnsi="Arial" w:cs="Arial"/>
          <w:sz w:val="28"/>
          <w:szCs w:val="28"/>
        </w:rPr>
        <w:t>N</w:t>
      </w:r>
      <w:r w:rsidR="00244C65">
        <w:rPr>
          <w:rFonts w:ascii="Arial" w:hAnsi="Arial" w:cs="Arial"/>
          <w:sz w:val="28"/>
          <w:szCs w:val="28"/>
        </w:rPr>
        <w:t>ewsdays</w:t>
      </w:r>
      <w:proofErr w:type="spellEnd"/>
      <w:r w:rsidR="00244C65">
        <w:rPr>
          <w:rFonts w:ascii="Arial" w:hAnsi="Arial" w:cs="Arial"/>
          <w:sz w:val="28"/>
          <w:szCs w:val="28"/>
        </w:rPr>
        <w:t xml:space="preserve">. Several issues </w:t>
      </w:r>
      <w:r>
        <w:rPr>
          <w:rFonts w:ascii="Arial" w:hAnsi="Arial" w:cs="Arial"/>
          <w:sz w:val="28"/>
          <w:szCs w:val="28"/>
        </w:rPr>
        <w:t xml:space="preserve">were raised. LP suggested that </w:t>
      </w:r>
      <w:r w:rsidR="00244C65">
        <w:rPr>
          <w:rFonts w:ascii="Arial" w:hAnsi="Arial" w:cs="Arial"/>
          <w:sz w:val="28"/>
          <w:szCs w:val="28"/>
        </w:rPr>
        <w:t xml:space="preserve">students may like </w:t>
      </w:r>
      <w:proofErr w:type="gramStart"/>
      <w:r w:rsidR="00244C65">
        <w:rPr>
          <w:rFonts w:ascii="Arial" w:hAnsi="Arial" w:cs="Arial"/>
          <w:sz w:val="28"/>
          <w:szCs w:val="28"/>
        </w:rPr>
        <w:t>to  consider</w:t>
      </w:r>
      <w:proofErr w:type="gramEnd"/>
      <w:r w:rsidR="00244C65">
        <w:rPr>
          <w:rFonts w:ascii="Arial" w:hAnsi="Arial" w:cs="Arial"/>
          <w:sz w:val="28"/>
          <w:szCs w:val="28"/>
        </w:rPr>
        <w:t xml:space="preserve"> having an informal  meeting with staff about these points </w:t>
      </w:r>
      <w:r w:rsidR="00244C65">
        <w:rPr>
          <w:rFonts w:ascii="Arial" w:hAnsi="Arial" w:cs="Arial"/>
          <w:sz w:val="28"/>
          <w:szCs w:val="28"/>
        </w:rPr>
        <w:lastRenderedPageBreak/>
        <w:t xml:space="preserve">so that  they  could be addressed directly. Students will </w:t>
      </w:r>
      <w:r>
        <w:rPr>
          <w:rFonts w:ascii="Arial" w:hAnsi="Arial" w:cs="Arial"/>
          <w:sz w:val="28"/>
          <w:szCs w:val="28"/>
        </w:rPr>
        <w:t>canvas colleagues and will then contact LP to arrange.</w:t>
      </w:r>
    </w:p>
    <w:p w:rsidR="001E2BBE" w:rsidRDefault="001E2BBE" w:rsidP="001E2B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Both Stage 1 and MA students are eager to have information about work experience dates. LP to pursue.</w:t>
      </w:r>
    </w:p>
    <w:p w:rsidR="001E2BBE" w:rsidRDefault="001E2BBE" w:rsidP="001E2B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next meeting - Friday 7</w:t>
      </w:r>
      <w:r w:rsidRPr="001E2BB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 in small newsroom at 1pm.  </w:t>
      </w:r>
    </w:p>
    <w:p w:rsidR="001E2BBE" w:rsidRDefault="001E2BBE" w:rsidP="00244C65">
      <w:pPr>
        <w:pStyle w:val="ListParagraph"/>
        <w:rPr>
          <w:rFonts w:ascii="Arial" w:hAnsi="Arial" w:cs="Arial"/>
          <w:sz w:val="28"/>
          <w:szCs w:val="28"/>
        </w:rPr>
      </w:pPr>
    </w:p>
    <w:p w:rsidR="001E2BBE" w:rsidRPr="008109D7" w:rsidRDefault="001E2BBE" w:rsidP="00244C65">
      <w:pPr>
        <w:pStyle w:val="ListParagraph"/>
        <w:rPr>
          <w:rFonts w:ascii="Arial" w:hAnsi="Arial" w:cs="Arial"/>
          <w:sz w:val="28"/>
          <w:szCs w:val="28"/>
        </w:rPr>
      </w:pPr>
    </w:p>
    <w:sectPr w:rsidR="001E2BBE" w:rsidRPr="008109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16" w:rsidRDefault="007E4E16" w:rsidP="007E4E16">
      <w:pPr>
        <w:spacing w:after="0" w:line="240" w:lineRule="auto"/>
      </w:pPr>
      <w:r>
        <w:separator/>
      </w:r>
    </w:p>
  </w:endnote>
  <w:endnote w:type="continuationSeparator" w:id="0">
    <w:p w:rsidR="007E4E16" w:rsidRDefault="007E4E16" w:rsidP="007E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4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E16" w:rsidRDefault="007E4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E16" w:rsidRDefault="007E4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16" w:rsidRDefault="007E4E16" w:rsidP="007E4E16">
      <w:pPr>
        <w:spacing w:after="0" w:line="240" w:lineRule="auto"/>
      </w:pPr>
      <w:r>
        <w:separator/>
      </w:r>
    </w:p>
  </w:footnote>
  <w:footnote w:type="continuationSeparator" w:id="0">
    <w:p w:rsidR="007E4E16" w:rsidRDefault="007E4E16" w:rsidP="007E4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7DF8"/>
    <w:multiLevelType w:val="hybridMultilevel"/>
    <w:tmpl w:val="5C28E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D7"/>
    <w:rsid w:val="001E2BBE"/>
    <w:rsid w:val="00244C65"/>
    <w:rsid w:val="007E4E16"/>
    <w:rsid w:val="008109D7"/>
    <w:rsid w:val="0093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16"/>
  </w:style>
  <w:style w:type="paragraph" w:styleId="Footer">
    <w:name w:val="footer"/>
    <w:basedOn w:val="Normal"/>
    <w:link w:val="FooterChar"/>
    <w:uiPriority w:val="99"/>
    <w:unhideWhenUsed/>
    <w:rsid w:val="007E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16"/>
  </w:style>
  <w:style w:type="paragraph" w:styleId="Footer">
    <w:name w:val="footer"/>
    <w:basedOn w:val="Normal"/>
    <w:link w:val="FooterChar"/>
    <w:uiPriority w:val="99"/>
    <w:unhideWhenUsed/>
    <w:rsid w:val="007E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Phippen</dc:creator>
  <cp:lastModifiedBy>Lesley Phippen</cp:lastModifiedBy>
  <cp:revision>2</cp:revision>
  <cp:lastPrinted>2014-03-07T12:14:00Z</cp:lastPrinted>
  <dcterms:created xsi:type="dcterms:W3CDTF">2014-03-03T14:21:00Z</dcterms:created>
  <dcterms:modified xsi:type="dcterms:W3CDTF">2014-03-07T12:15:00Z</dcterms:modified>
</cp:coreProperties>
</file>